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D6" w:rsidRPr="00FA1276" w:rsidRDefault="005803F5" w:rsidP="00C406D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                                                                          </w:t>
      </w:r>
      <w:r w:rsidR="00C406D6" w:rsidRPr="00FA12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Затверджено</w:t>
      </w:r>
    </w:p>
    <w:p w:rsidR="009D310C" w:rsidRPr="00FA1276" w:rsidRDefault="005803F5" w:rsidP="00C406D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12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</w:t>
      </w:r>
      <w:r w:rsidR="002040B5" w:rsidRPr="00FA12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9D310C" w:rsidRPr="00FA12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2040B5" w:rsidRPr="00FA12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рішенням </w:t>
      </w:r>
      <w:r w:rsidR="00C406D6" w:rsidRPr="00FA12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D310C" w:rsidRPr="00FA12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тридцять четвертої</w:t>
      </w:r>
    </w:p>
    <w:p w:rsidR="00C406D6" w:rsidRPr="00FA1276" w:rsidRDefault="00C406D6" w:rsidP="00C406D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12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D310C" w:rsidRPr="00FA12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</w:t>
      </w:r>
      <w:r w:rsidRPr="00FA12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сесії</w:t>
      </w:r>
      <w:r w:rsidR="009D310C" w:rsidRPr="00FA12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A12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сьомого скликання    </w:t>
      </w:r>
    </w:p>
    <w:p w:rsidR="00C406D6" w:rsidRPr="00FA1276" w:rsidRDefault="005803F5" w:rsidP="00C406D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12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</w:t>
      </w:r>
      <w:r w:rsidR="009D310C" w:rsidRPr="00FA12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C406D6" w:rsidRPr="00FA12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Срібнянської </w:t>
      </w:r>
      <w:r w:rsidR="009D310C" w:rsidRPr="00FA12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селищної</w:t>
      </w:r>
      <w:r w:rsidR="00C406D6" w:rsidRPr="00FA12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ради   </w:t>
      </w:r>
    </w:p>
    <w:p w:rsidR="00C406D6" w:rsidRPr="00FA1276" w:rsidRDefault="005803F5" w:rsidP="00C406D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12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</w:t>
      </w:r>
      <w:r w:rsidR="009D310C" w:rsidRPr="00FA12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Pr="00FA12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D310C" w:rsidRPr="00FA12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BA21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 жовтня</w:t>
      </w:r>
      <w:r w:rsidR="00C406D6" w:rsidRPr="00FA12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20</w:t>
      </w:r>
      <w:r w:rsidR="009D310C" w:rsidRPr="00FA12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="00C406D6" w:rsidRPr="00FA12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</w:p>
    <w:p w:rsidR="00C406D6" w:rsidRPr="00FA1276" w:rsidRDefault="00C406D6" w:rsidP="00BC3D7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406D6" w:rsidRPr="00FA1276" w:rsidRDefault="00C406D6" w:rsidP="00C406D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406D6" w:rsidRPr="00FA1276" w:rsidRDefault="00C406D6" w:rsidP="00C406D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12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ПЕРЕДАВАЛЬНИЙ АКТ</w:t>
      </w:r>
    </w:p>
    <w:p w:rsidR="00C406D6" w:rsidRPr="00FA1276" w:rsidRDefault="009D310C" w:rsidP="00C406D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12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Комунального некомерційного підприємства «</w:t>
      </w:r>
      <w:r w:rsidR="00C406D6" w:rsidRPr="00FA12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Срібнянськ</w:t>
      </w:r>
      <w:r w:rsidRPr="00FA12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ий</w:t>
      </w:r>
      <w:r w:rsidR="00C406D6" w:rsidRPr="00FA12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центр</w:t>
      </w:r>
      <w:r w:rsidR="00FA12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406D6" w:rsidRPr="00FA12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первинної медико-санітарної допомоги</w:t>
      </w:r>
      <w:r w:rsidRPr="00FA12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 Срібнянської районної ради</w:t>
      </w:r>
    </w:p>
    <w:p w:rsidR="00C406D6" w:rsidRPr="00FA1276" w:rsidRDefault="00C406D6" w:rsidP="00C406D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406D6" w:rsidRPr="00FA1276" w:rsidRDefault="00C406D6" w:rsidP="0097747C">
      <w:pPr>
        <w:spacing w:line="27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рішенням Срібнянської </w:t>
      </w:r>
      <w:r w:rsidR="009D310C" w:rsidRPr="00FA1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селищної</w:t>
      </w:r>
      <w:r w:rsidRPr="00FA1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від </w:t>
      </w:r>
      <w:r w:rsidR="004E2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  <w:r w:rsidRPr="00FA1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2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</w:t>
      </w:r>
      <w:r w:rsidRPr="00FA1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9D310C" w:rsidRPr="00FA1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FA1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9D310C" w:rsidRPr="00FA1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bookmarkStart w:id="0" w:name="_GoBack"/>
      <w:bookmarkEnd w:id="0"/>
      <w:r w:rsidR="009D310C" w:rsidRPr="00FA1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4E2CD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</w:t>
      </w:r>
      <w:r w:rsidRPr="00FA1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807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комісії</w:t>
      </w:r>
      <w:r w:rsidR="009774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650F5" w:rsidRPr="00FA1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Цивільним кодексом України, склали даний</w:t>
      </w:r>
      <w:r w:rsidR="004E2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Передавальний акт  щодо майна (будинок садибного типу з господарськими будівлями та спорудами) </w:t>
      </w:r>
      <w:r w:rsidR="00F807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некомерційного підприємства «</w:t>
      </w:r>
      <w:r w:rsidR="00BC3D70" w:rsidRPr="00FA1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Срібнянськ</w:t>
      </w:r>
      <w:r w:rsidR="00F807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C650F5" w:rsidRPr="00FA1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</w:t>
      </w:r>
      <w:r w:rsidR="00F807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650F5" w:rsidRPr="00FA1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первин</w:t>
      </w:r>
      <w:r w:rsidR="00BC3D70" w:rsidRPr="00FA1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ної медико-санітарної допомоги</w:t>
      </w:r>
      <w:r w:rsidR="00F807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Срібнянської районної ради</w:t>
      </w:r>
      <w:r w:rsidR="00BC3D70" w:rsidRPr="00FA1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807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80AE2" w:rsidRPr="00FA1276" w:rsidRDefault="00F80AE2" w:rsidP="00C650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6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806"/>
        <w:gridCol w:w="1779"/>
        <w:gridCol w:w="2434"/>
      </w:tblGrid>
      <w:tr w:rsidR="00321A8E" w:rsidRPr="00FA1276" w:rsidTr="00F80707">
        <w:trPr>
          <w:trHeight w:val="765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АКТИВ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рядка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97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 </w:t>
            </w:r>
            <w:r w:rsidRPr="00FA127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01.01.20</w:t>
            </w:r>
            <w:r w:rsidR="0097747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20</w:t>
            </w:r>
            <w:r w:rsidRPr="00FA127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року (грн.)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4E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 </w:t>
            </w:r>
            <w:r w:rsidRPr="00271D7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01.</w:t>
            </w:r>
            <w:r w:rsidR="004E2CD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10</w:t>
            </w:r>
            <w:r w:rsidRPr="00271D7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.20</w:t>
            </w:r>
            <w:r w:rsidR="00271D72" w:rsidRPr="00271D7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20</w:t>
            </w:r>
            <w:r w:rsidRPr="00FA127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року (грн.)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321A8E" w:rsidRPr="00FA1276" w:rsidTr="00F80707">
        <w:trPr>
          <w:trHeight w:val="300"/>
        </w:trPr>
        <w:tc>
          <w:tcPr>
            <w:tcW w:w="9609" w:type="dxa"/>
            <w:gridSpan w:val="4"/>
            <w:shd w:val="clear" w:color="auto" w:fill="auto"/>
            <w:vAlign w:val="center"/>
            <w:hideMark/>
          </w:tcPr>
          <w:p w:rsidR="00321A8E" w:rsidRPr="00FA1276" w:rsidRDefault="00321A8E" w:rsidP="0027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І. НЕФІНАНСОВІ АКТИВИ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Основні</w:t>
            </w:r>
            <w:r w:rsidR="00271D7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засоби: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97747C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97747C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271D72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21A8E" w:rsidRPr="00FA1276">
              <w:rPr>
                <w:rFonts w:ascii="Times New Roman" w:eastAsia="Times New Roman" w:hAnsi="Times New Roman" w:cs="Times New Roman"/>
                <w:lang w:eastAsia="ru-RU"/>
              </w:rPr>
              <w:t>ервісна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321A8E" w:rsidRPr="00FA1276">
              <w:rPr>
                <w:rFonts w:ascii="Times New Roman" w:eastAsia="Times New Roman" w:hAnsi="Times New Roman" w:cs="Times New Roman"/>
                <w:lang w:eastAsia="ru-RU"/>
              </w:rPr>
              <w:t>вартість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97747C" w:rsidRDefault="00561DF3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11750,0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97747C" w:rsidRDefault="00561DF3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11750,0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4E2CD5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Знос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97747C" w:rsidRDefault="00053BA2" w:rsidP="00561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9055,96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97747C" w:rsidRDefault="00053BA2" w:rsidP="00561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9092,68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Інвестиційна</w:t>
            </w:r>
            <w:r w:rsidR="00271D7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нерухомість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1010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271D72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21A8E" w:rsidRPr="00FA1276">
              <w:rPr>
                <w:rFonts w:ascii="Times New Roman" w:eastAsia="Times New Roman" w:hAnsi="Times New Roman" w:cs="Times New Roman"/>
                <w:lang w:eastAsia="ru-RU"/>
              </w:rPr>
              <w:t>ервісна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321A8E" w:rsidRPr="00FA1276">
              <w:rPr>
                <w:rFonts w:ascii="Times New Roman" w:eastAsia="Times New Roman" w:hAnsi="Times New Roman" w:cs="Times New Roman"/>
                <w:lang w:eastAsia="ru-RU"/>
              </w:rPr>
              <w:t>вартість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1011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знос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1012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Нематеріальні</w:t>
            </w:r>
            <w:r w:rsidR="00271D7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активи: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1020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271D72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21A8E" w:rsidRPr="00FA1276">
              <w:rPr>
                <w:rFonts w:ascii="Times New Roman" w:eastAsia="Times New Roman" w:hAnsi="Times New Roman" w:cs="Times New Roman"/>
                <w:lang w:eastAsia="ru-RU"/>
              </w:rPr>
              <w:t>ервісна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321A8E" w:rsidRPr="00FA1276">
              <w:rPr>
                <w:rFonts w:ascii="Times New Roman" w:eastAsia="Times New Roman" w:hAnsi="Times New Roman" w:cs="Times New Roman"/>
                <w:lang w:eastAsia="ru-RU"/>
              </w:rPr>
              <w:t>вартість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1021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271D72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321A8E" w:rsidRPr="00FA1276">
              <w:rPr>
                <w:rFonts w:ascii="Times New Roman" w:eastAsia="Times New Roman" w:hAnsi="Times New Roman" w:cs="Times New Roman"/>
                <w:lang w:eastAsia="ru-RU"/>
              </w:rPr>
              <w:t>акопичена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321A8E" w:rsidRPr="00FA1276">
              <w:rPr>
                <w:rFonts w:ascii="Times New Roman" w:eastAsia="Times New Roman" w:hAnsi="Times New Roman" w:cs="Times New Roman"/>
                <w:lang w:eastAsia="ru-RU"/>
              </w:rPr>
              <w:t>амортизація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1022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Незавершені</w:t>
            </w:r>
            <w:r w:rsidR="00271D7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капітальні</w:t>
            </w:r>
            <w:r w:rsidR="00271D7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інвестиції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1030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Довгострокові</w:t>
            </w:r>
            <w:r w:rsidR="00271D7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біологічні</w:t>
            </w:r>
            <w:r w:rsidR="00271D7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активи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1040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271D72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21A8E" w:rsidRPr="00FA1276">
              <w:rPr>
                <w:rFonts w:ascii="Times New Roman" w:eastAsia="Times New Roman" w:hAnsi="Times New Roman" w:cs="Times New Roman"/>
                <w:lang w:eastAsia="ru-RU"/>
              </w:rPr>
              <w:t>ервісна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321A8E" w:rsidRPr="00FA1276">
              <w:rPr>
                <w:rFonts w:ascii="Times New Roman" w:eastAsia="Times New Roman" w:hAnsi="Times New Roman" w:cs="Times New Roman"/>
                <w:lang w:eastAsia="ru-RU"/>
              </w:rPr>
              <w:t>вартість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1041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271D72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321A8E" w:rsidRPr="00FA1276">
              <w:rPr>
                <w:rFonts w:ascii="Times New Roman" w:eastAsia="Times New Roman" w:hAnsi="Times New Roman" w:cs="Times New Roman"/>
                <w:lang w:eastAsia="ru-RU"/>
              </w:rPr>
              <w:t>акопичен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321A8E" w:rsidRPr="00FA1276">
              <w:rPr>
                <w:rFonts w:ascii="Times New Roman" w:eastAsia="Times New Roman" w:hAnsi="Times New Roman" w:cs="Times New Roman"/>
                <w:lang w:eastAsia="ru-RU"/>
              </w:rPr>
              <w:t>аамортизація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1042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Запаси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1050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271D72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271D72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Виробництво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1060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Поточнібіологічніактиви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1090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Усього за розділом І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1095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271D72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271D72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321A8E" w:rsidRPr="00FA1276" w:rsidTr="00F80707">
        <w:trPr>
          <w:trHeight w:val="300"/>
        </w:trPr>
        <w:tc>
          <w:tcPr>
            <w:tcW w:w="9609" w:type="dxa"/>
            <w:gridSpan w:val="4"/>
            <w:shd w:val="clear" w:color="auto" w:fill="auto"/>
            <w:vAlign w:val="center"/>
            <w:hideMark/>
          </w:tcPr>
          <w:p w:rsidR="00321A8E" w:rsidRPr="00FA1276" w:rsidRDefault="00321A8E" w:rsidP="0027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ІІ ФІНАНСОВІ АКТИВИ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Довгостроковадебіторськазаборгованість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Довгостроковіфінансовіінвестиції, у тому числі: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1110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цінніпапери, крімакцій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1111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акції та іншіформиучасті в капіталі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1112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Поточнадебіторськазаборгованість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     за розрахунками з бюджетом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1120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     за розрахунками за товари, роботи, послуги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1125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     за наданими кредитами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1130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     за виданими авансами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1135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     за розрахункамиізсоціальногострахування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1140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     за внутрішнімирозрахунками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1145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іншапоточнадебіторськазаборгованість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1150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Поточніфінансовіінвестиції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1155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57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Грошовікошти та їхеквівалентирозпорядниківбюджетнихкоштів та державнихцільовихфондів у: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національнійвалюті, у тому числі в: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1160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271D72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касі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1161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казначействі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1162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271D72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271D72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установахбанків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1163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іноземнійвалюті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1165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Коштибюджетів та іншихклієнтів на: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єдиномуказначейськомурахунку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1170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рахунках в установахбанків у тому числі: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1175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           в національнійвалюті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1176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           в іноземнійвалюті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1177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Іншіфінансовіактиви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1180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Усього за розділом ІІ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1195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271D72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ІІІ ВИТРАТИ МАЙБУТНІХ ПЕРІОДІВ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БАЛАНС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271D72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271D72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321A8E" w:rsidRPr="00FA1276" w:rsidTr="00F80707">
        <w:trPr>
          <w:trHeight w:val="765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ПАСИВ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рядка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початок звітного</w:t>
            </w:r>
            <w:r w:rsidR="00271D7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періоду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кінець</w:t>
            </w:r>
            <w:r w:rsidR="00271D7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звітного</w:t>
            </w:r>
            <w:r w:rsidR="00271D7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періоду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321A8E" w:rsidRPr="00FA1276" w:rsidTr="00F80707">
        <w:trPr>
          <w:trHeight w:val="300"/>
        </w:trPr>
        <w:tc>
          <w:tcPr>
            <w:tcW w:w="9609" w:type="dxa"/>
            <w:gridSpan w:val="4"/>
            <w:shd w:val="clear" w:color="auto" w:fill="auto"/>
            <w:vAlign w:val="center"/>
            <w:hideMark/>
          </w:tcPr>
          <w:p w:rsidR="00321A8E" w:rsidRPr="00FA1276" w:rsidRDefault="00321A8E" w:rsidP="0027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І. ВЛАСНИЙ КАПІТАЛ ТА ФІНАНСОВИЙ РЕЗУЛЬТАТ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Внесений капітал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271D72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271D72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Капітал у дооцінках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1410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Фінансовий результат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1420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271D72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271D72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Капітал у підприємствах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1430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Резерви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1440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Цільовефінансування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1450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Усього за розділом І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1495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271D72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271D72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321A8E" w:rsidRPr="00FA1276" w:rsidTr="00F80707">
        <w:trPr>
          <w:trHeight w:val="300"/>
        </w:trPr>
        <w:tc>
          <w:tcPr>
            <w:tcW w:w="9609" w:type="dxa"/>
            <w:gridSpan w:val="4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ЗОБОВ'ЯЗАННЯ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Довгостроковізобов’язання: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     за ціннимипаперами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     за кредитами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1510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іншідовгостроковізобов’язання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1520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Поточназаборгованість за довгостроковимизобов’язаннями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1530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Поточнізобов’язання: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     за платежами до бюджету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1540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за розрахунками за товари, роботи, послуги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1545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     за кредитами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1550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     за одержаними авансами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1555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     за розрахунками з оплати праці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1560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     за розрахункамиізсоціальногострахування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1565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     за внутрішнімирозрахунками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1570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іншіпоточнізобов’язання, з них: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1575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            за ціннимипаперами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1576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Усього за розділом ІІ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1595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ІІІ. ЗАБЕЗПЕЧЕННЯ 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ІV. ДОХОДИ МАЙБУТНІХ ПЕРІОДІВ 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53BA2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053BA2" w:rsidRPr="00FA1276" w:rsidRDefault="00053BA2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БАЛАНС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053BA2" w:rsidRPr="00FA1276" w:rsidRDefault="00053BA2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053BA2" w:rsidRPr="0097747C" w:rsidRDefault="00053BA2" w:rsidP="00E46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11750,0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053BA2" w:rsidRPr="0097747C" w:rsidRDefault="00053BA2" w:rsidP="00E46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11750,0</w:t>
            </w:r>
          </w:p>
        </w:tc>
      </w:tr>
    </w:tbl>
    <w:p w:rsidR="00321A8E" w:rsidRPr="00FA1276" w:rsidRDefault="00321A8E" w:rsidP="00321A8E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97747C" w:rsidRDefault="0097747C" w:rsidP="00321A8E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97747C" w:rsidSect="00321A8E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321A8E" w:rsidRPr="00FA1276" w:rsidRDefault="00321A8E" w:rsidP="00321A8E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747C" w:rsidRDefault="0097747C" w:rsidP="00321A8E">
      <w:pPr>
        <w:ind w:firstLine="708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sectPr w:rsidR="0097747C" w:rsidSect="0097747C">
          <w:type w:val="continuous"/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</w:p>
    <w:p w:rsidR="00F80707" w:rsidRDefault="00F80707" w:rsidP="00321A8E">
      <w:pPr>
        <w:ind w:firstLine="708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ПЕРЕДАВ:</w:t>
      </w:r>
      <w:r w:rsidR="009774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                   ПРИЙНЯВ:</w:t>
      </w:r>
    </w:p>
    <w:p w:rsidR="0097747C" w:rsidRDefault="0097747C" w:rsidP="0097747C">
      <w:pP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голова комісії:                                                              голова комісії:</w:t>
      </w:r>
    </w:p>
    <w:p w:rsidR="00F80707" w:rsidRDefault="00F80707" w:rsidP="0097747C">
      <w:pP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________________ І.М. Маріненко</w:t>
      </w:r>
      <w:r w:rsidR="009774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________________ </w:t>
      </w:r>
      <w:r w:rsidR="00271D7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В.М. Желіба</w:t>
      </w:r>
    </w:p>
    <w:p w:rsidR="0097747C" w:rsidRDefault="00F80707" w:rsidP="0097747C">
      <w:pPr>
        <w:ind w:firstLine="708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члени комісії:</w:t>
      </w:r>
      <w:r w:rsidR="009774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члени комісії:</w:t>
      </w:r>
    </w:p>
    <w:p w:rsidR="0097747C" w:rsidRDefault="00F80707" w:rsidP="0097747C">
      <w:pP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________________ В.А. Єфременко</w:t>
      </w:r>
      <w:r w:rsidR="009774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________________ </w:t>
      </w:r>
    </w:p>
    <w:p w:rsidR="0097747C" w:rsidRDefault="0097747C" w:rsidP="0097747C">
      <w:pP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________________ Ю.С. Кулик                               ________________ </w:t>
      </w:r>
    </w:p>
    <w:p w:rsidR="0097747C" w:rsidRDefault="0097747C" w:rsidP="0097747C">
      <w:pP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________________ О.В. Ляшенко</w:t>
      </w:r>
      <w:r w:rsidR="00271D7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________________</w:t>
      </w:r>
    </w:p>
    <w:p w:rsidR="0097747C" w:rsidRDefault="0097747C" w:rsidP="0097747C">
      <w:pP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________________ С.В. Гамалій</w:t>
      </w:r>
      <w:r w:rsidR="00271D7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________________</w:t>
      </w:r>
    </w:p>
    <w:p w:rsidR="0097747C" w:rsidRDefault="0097747C" w:rsidP="0097747C">
      <w:pP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80707" w:rsidRDefault="00F80707" w:rsidP="0097747C">
      <w:pPr>
        <w:ind w:firstLine="708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sectPr w:rsidR="00F80707" w:rsidSect="0097747C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6720"/>
    <w:rsid w:val="0003502D"/>
    <w:rsid w:val="00053BA2"/>
    <w:rsid w:val="0009708C"/>
    <w:rsid w:val="00181246"/>
    <w:rsid w:val="002040B5"/>
    <w:rsid w:val="002312C4"/>
    <w:rsid w:val="00271D72"/>
    <w:rsid w:val="00321A8E"/>
    <w:rsid w:val="004E2CD5"/>
    <w:rsid w:val="00561DF3"/>
    <w:rsid w:val="005803F5"/>
    <w:rsid w:val="00580A08"/>
    <w:rsid w:val="00596720"/>
    <w:rsid w:val="005C45C8"/>
    <w:rsid w:val="00735BBB"/>
    <w:rsid w:val="00911C92"/>
    <w:rsid w:val="0097747C"/>
    <w:rsid w:val="009D310C"/>
    <w:rsid w:val="00BA21A6"/>
    <w:rsid w:val="00BC3D70"/>
    <w:rsid w:val="00C406D6"/>
    <w:rsid w:val="00C650F5"/>
    <w:rsid w:val="00CB584C"/>
    <w:rsid w:val="00F21A19"/>
    <w:rsid w:val="00F6048D"/>
    <w:rsid w:val="00F80707"/>
    <w:rsid w:val="00F80AE2"/>
    <w:rsid w:val="00FA1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40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9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2882</Words>
  <Characters>1644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2018-09-11T12:22:00Z</cp:lastPrinted>
  <dcterms:created xsi:type="dcterms:W3CDTF">2020-10-12T09:42:00Z</dcterms:created>
  <dcterms:modified xsi:type="dcterms:W3CDTF">2020-10-13T04:58:00Z</dcterms:modified>
</cp:coreProperties>
</file>